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13AB" w14:textId="77777777" w:rsidR="00DE1E3B" w:rsidRDefault="00DE1E3B" w:rsidP="00DE1E3B">
      <w:pPr>
        <w:rPr>
          <w:rFonts w:ascii="Helvetica" w:hAnsi="Helvetica" w:cs="Helvetica"/>
          <w:b/>
          <w:sz w:val="28"/>
          <w:szCs w:val="28"/>
          <w:u w:val="single"/>
        </w:rPr>
      </w:pPr>
    </w:p>
    <w:p w14:paraId="11E57E56" w14:textId="77777777" w:rsidR="00DE1E3B" w:rsidRPr="00CC498F" w:rsidRDefault="00DE1E3B" w:rsidP="00DE1E3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498F">
        <w:rPr>
          <w:rFonts w:ascii="Arial" w:hAnsi="Arial" w:cs="Arial"/>
          <w:b/>
          <w:sz w:val="24"/>
          <w:szCs w:val="24"/>
          <w:u w:val="single"/>
        </w:rPr>
        <w:t>Edital de Convocação de Assembleia Geral</w:t>
      </w:r>
    </w:p>
    <w:p w14:paraId="2C2C5C6B" w14:textId="77777777" w:rsidR="00DE1E3B" w:rsidRPr="00CC498F" w:rsidRDefault="00DE1E3B" w:rsidP="00CC498F">
      <w:pPr>
        <w:jc w:val="both"/>
        <w:rPr>
          <w:rFonts w:ascii="Arial" w:hAnsi="Arial" w:cs="Arial"/>
          <w:sz w:val="24"/>
          <w:szCs w:val="24"/>
        </w:rPr>
      </w:pPr>
    </w:p>
    <w:p w14:paraId="3CE25109" w14:textId="77A59961" w:rsidR="00DE1E3B" w:rsidRPr="00CC498F" w:rsidRDefault="003601E9" w:rsidP="00CC498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C498F">
        <w:rPr>
          <w:rFonts w:ascii="Arial" w:hAnsi="Arial" w:cs="Arial"/>
          <w:sz w:val="24"/>
          <w:szCs w:val="24"/>
          <w:shd w:val="clear" w:color="auto" w:fill="FFFFFF"/>
        </w:rPr>
        <w:t>A Coordenação Colegiada do SINTUF</w:t>
      </w:r>
      <w:r w:rsidR="00EC763E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C268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C498F">
        <w:rPr>
          <w:rFonts w:ascii="Arial" w:hAnsi="Arial" w:cs="Arial"/>
          <w:sz w:val="24"/>
          <w:szCs w:val="24"/>
          <w:shd w:val="clear" w:color="auto" w:fill="FFFFFF"/>
        </w:rPr>
        <w:t>MT c</w:t>
      </w:r>
      <w:r w:rsidR="00D90A10">
        <w:rPr>
          <w:rFonts w:ascii="Arial" w:hAnsi="Arial" w:cs="Arial"/>
          <w:sz w:val="24"/>
          <w:szCs w:val="24"/>
          <w:shd w:val="clear" w:color="auto" w:fill="FFFFFF"/>
        </w:rPr>
        <w:t>onvoca os Trabalhadores Técnico</w:t>
      </w:r>
      <w:r w:rsidR="00EC763E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D90A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C763E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CC498F">
        <w:rPr>
          <w:rFonts w:ascii="Arial" w:hAnsi="Arial" w:cs="Arial"/>
          <w:sz w:val="24"/>
          <w:szCs w:val="24"/>
          <w:shd w:val="clear" w:color="auto" w:fill="FFFFFF"/>
        </w:rPr>
        <w:t xml:space="preserve">dministrativos da UFMT para </w:t>
      </w:r>
      <w:r w:rsidR="00EC763E" w:rsidRPr="00CC498F">
        <w:rPr>
          <w:rFonts w:ascii="Arial" w:hAnsi="Arial" w:cs="Arial"/>
          <w:sz w:val="24"/>
          <w:szCs w:val="24"/>
          <w:shd w:val="clear" w:color="auto" w:fill="FFFFFF"/>
        </w:rPr>
        <w:t>Assembleia</w:t>
      </w:r>
      <w:r w:rsidRPr="00CC498F">
        <w:rPr>
          <w:rFonts w:ascii="Arial" w:hAnsi="Arial" w:cs="Arial"/>
          <w:sz w:val="24"/>
          <w:szCs w:val="24"/>
          <w:shd w:val="clear" w:color="auto" w:fill="FFFFFF"/>
        </w:rPr>
        <w:t xml:space="preserve"> Geral a ser realizada no dia 14 de janeiro de 2022 </w:t>
      </w:r>
      <w:r w:rsidR="00CC498F" w:rsidRPr="00CC498F">
        <w:rPr>
          <w:rFonts w:ascii="Arial" w:hAnsi="Arial" w:cs="Arial"/>
          <w:sz w:val="24"/>
          <w:szCs w:val="24"/>
          <w:shd w:val="clear" w:color="auto" w:fill="FFFFFF"/>
        </w:rPr>
        <w:t>às</w:t>
      </w:r>
      <w:r w:rsidRPr="00CC498F">
        <w:rPr>
          <w:rFonts w:ascii="Arial" w:hAnsi="Arial" w:cs="Arial"/>
          <w:sz w:val="24"/>
          <w:szCs w:val="24"/>
          <w:shd w:val="clear" w:color="auto" w:fill="FFFFFF"/>
        </w:rPr>
        <w:t xml:space="preserve"> 14h, através da plataforma </w:t>
      </w:r>
      <w:r w:rsidR="00EC763E">
        <w:rPr>
          <w:rFonts w:ascii="Arial" w:hAnsi="Arial" w:cs="Arial"/>
          <w:sz w:val="24"/>
          <w:szCs w:val="24"/>
          <w:shd w:val="clear" w:color="auto" w:fill="FFFFFF"/>
        </w:rPr>
        <w:t>Zoom</w:t>
      </w:r>
      <w:r w:rsidR="00250063">
        <w:rPr>
          <w:rFonts w:ascii="Arial" w:hAnsi="Arial" w:cs="Arial"/>
          <w:sz w:val="24"/>
          <w:szCs w:val="24"/>
          <w:shd w:val="clear" w:color="auto" w:fill="FFFFFF"/>
        </w:rPr>
        <w:t xml:space="preserve"> Mee</w:t>
      </w:r>
      <w:r w:rsidR="00F51CED">
        <w:rPr>
          <w:rFonts w:ascii="Arial" w:hAnsi="Arial" w:cs="Arial"/>
          <w:sz w:val="24"/>
          <w:szCs w:val="24"/>
          <w:shd w:val="clear" w:color="auto" w:fill="FFFFFF"/>
        </w:rPr>
        <w:t>tings</w:t>
      </w:r>
      <w:r w:rsidRPr="00CC498F">
        <w:rPr>
          <w:rFonts w:ascii="Arial" w:hAnsi="Arial" w:cs="Arial"/>
          <w:sz w:val="24"/>
          <w:szCs w:val="24"/>
          <w:shd w:val="clear" w:color="auto" w:fill="FFFFFF"/>
        </w:rPr>
        <w:t>, para deliberar sobre a seguinte pauta:</w:t>
      </w:r>
    </w:p>
    <w:p w14:paraId="514B89C7" w14:textId="77777777" w:rsidR="00DE1E3B" w:rsidRPr="00CC498F" w:rsidRDefault="00DE1E3B" w:rsidP="00CC498F">
      <w:pPr>
        <w:pStyle w:val="PargrafodaLista"/>
        <w:spacing w:before="100" w:beforeAutospacing="1" w:after="100" w:afterAutospacing="1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59F18A62" w14:textId="77777777" w:rsidR="00354077" w:rsidRPr="00CC498F" w:rsidRDefault="00354077" w:rsidP="00CC498F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CC498F">
        <w:rPr>
          <w:rFonts w:ascii="Arial" w:hAnsi="Arial" w:cs="Arial"/>
          <w:sz w:val="24"/>
          <w:szCs w:val="24"/>
        </w:rPr>
        <w:t>Informes locais e nacionais.</w:t>
      </w:r>
    </w:p>
    <w:p w14:paraId="2256AB71" w14:textId="4BF085B0" w:rsidR="00354077" w:rsidRPr="00CC498F" w:rsidRDefault="00354077" w:rsidP="00CC498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498F">
        <w:rPr>
          <w:rFonts w:ascii="Arial" w:hAnsi="Arial" w:cs="Arial"/>
          <w:sz w:val="24"/>
          <w:szCs w:val="24"/>
        </w:rPr>
        <w:t>Eleição do SINTUF-</w:t>
      </w:r>
      <w:r w:rsidR="00EC763E">
        <w:rPr>
          <w:rFonts w:ascii="Arial" w:hAnsi="Arial" w:cs="Arial"/>
          <w:sz w:val="24"/>
          <w:szCs w:val="24"/>
        </w:rPr>
        <w:t xml:space="preserve"> </w:t>
      </w:r>
      <w:r w:rsidRPr="00CC498F">
        <w:rPr>
          <w:rFonts w:ascii="Arial" w:hAnsi="Arial" w:cs="Arial"/>
          <w:sz w:val="24"/>
          <w:szCs w:val="24"/>
        </w:rPr>
        <w:t>MT.</w:t>
      </w:r>
    </w:p>
    <w:p w14:paraId="71FBDFB8" w14:textId="77777777" w:rsidR="00FF1B5A" w:rsidRDefault="00FF1B5A" w:rsidP="00DE1E3B">
      <w:pPr>
        <w:jc w:val="both"/>
        <w:rPr>
          <w:rFonts w:ascii="Arial" w:hAnsi="Arial" w:cs="Arial"/>
          <w:sz w:val="24"/>
          <w:szCs w:val="24"/>
        </w:rPr>
      </w:pPr>
    </w:p>
    <w:p w14:paraId="66C29598" w14:textId="77777777" w:rsidR="00DE1E3B" w:rsidRPr="005B35F9" w:rsidRDefault="00DE1E3B" w:rsidP="00DE1E3B">
      <w:pPr>
        <w:jc w:val="right"/>
        <w:rPr>
          <w:rFonts w:ascii="Arial" w:hAnsi="Arial" w:cs="Arial"/>
          <w:sz w:val="24"/>
          <w:szCs w:val="24"/>
        </w:rPr>
      </w:pPr>
      <w:r w:rsidRPr="005B35F9">
        <w:rPr>
          <w:rFonts w:ascii="Arial" w:hAnsi="Arial" w:cs="Arial"/>
          <w:sz w:val="24"/>
          <w:szCs w:val="24"/>
        </w:rPr>
        <w:t>Cuiabá</w:t>
      </w:r>
      <w:r>
        <w:rPr>
          <w:rFonts w:ascii="Arial" w:hAnsi="Arial" w:cs="Arial"/>
          <w:sz w:val="24"/>
          <w:szCs w:val="24"/>
        </w:rPr>
        <w:t xml:space="preserve">, </w:t>
      </w:r>
      <w:r w:rsidR="00FF1B5A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 </w:t>
      </w:r>
      <w:r w:rsidR="00FF1B5A">
        <w:rPr>
          <w:rFonts w:ascii="Arial" w:hAnsi="Arial" w:cs="Arial"/>
          <w:sz w:val="24"/>
          <w:szCs w:val="24"/>
        </w:rPr>
        <w:t>dezembro</w:t>
      </w:r>
      <w:r w:rsidRPr="005B35F9">
        <w:rPr>
          <w:rFonts w:ascii="Arial" w:hAnsi="Arial" w:cs="Arial"/>
          <w:sz w:val="24"/>
          <w:szCs w:val="24"/>
        </w:rPr>
        <w:t xml:space="preserve"> de 2021.</w:t>
      </w:r>
    </w:p>
    <w:p w14:paraId="51F1DCE2" w14:textId="77777777" w:rsidR="00DE1E3B" w:rsidRPr="005B35F9" w:rsidRDefault="00DE1E3B" w:rsidP="00DE1E3B">
      <w:pPr>
        <w:jc w:val="both"/>
        <w:rPr>
          <w:rFonts w:ascii="Arial" w:hAnsi="Arial" w:cs="Arial"/>
          <w:sz w:val="24"/>
          <w:szCs w:val="24"/>
        </w:rPr>
      </w:pPr>
    </w:p>
    <w:p w14:paraId="46B39CD3" w14:textId="77777777" w:rsidR="00D90A10" w:rsidRDefault="00D90A10" w:rsidP="00D90A10">
      <w:pPr>
        <w:jc w:val="center"/>
        <w:rPr>
          <w:rFonts w:ascii="Helvetica" w:hAnsi="Helvetica" w:cs="Helvetica"/>
          <w:b/>
          <w:sz w:val="24"/>
          <w:szCs w:val="24"/>
        </w:rPr>
      </w:pPr>
      <w:r>
        <w:rPr>
          <w:noProof/>
        </w:rPr>
        <w:drawing>
          <wp:inline distT="0" distB="0" distL="0" distR="0" wp14:anchorId="5B77B6C9" wp14:editId="1AAC2C84">
            <wp:extent cx="1143000" cy="923925"/>
            <wp:effectExtent l="19050" t="0" r="0" b="0"/>
            <wp:docPr id="1" name="Imagem 1" descr="Sem títuloassssssss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em títuloasssssssssss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941281" w14:textId="77777777" w:rsidR="00DE1E3B" w:rsidRPr="009F70E5" w:rsidRDefault="00DE1E3B" w:rsidP="00D90A10">
      <w:pPr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ab/>
      </w:r>
      <w:r w:rsidRPr="009F70E5">
        <w:rPr>
          <w:rFonts w:ascii="Helvetica" w:hAnsi="Helvetica" w:cs="Helvetica"/>
          <w:b/>
          <w:sz w:val="24"/>
          <w:szCs w:val="24"/>
        </w:rPr>
        <w:t>COORDENAÇÃO COLEGIADA DO SINTUFMT</w:t>
      </w:r>
      <w:r>
        <w:rPr>
          <w:rFonts w:ascii="Helvetica" w:hAnsi="Helvetica" w:cs="Helvetica"/>
          <w:b/>
          <w:sz w:val="24"/>
          <w:szCs w:val="24"/>
        </w:rPr>
        <w:tab/>
      </w:r>
    </w:p>
    <w:p w14:paraId="1296E67D" w14:textId="77777777" w:rsidR="00DE1E3B" w:rsidRPr="00DE1E3B" w:rsidRDefault="00DE1E3B" w:rsidP="00DE1E3B">
      <w:pPr>
        <w:jc w:val="both"/>
        <w:rPr>
          <w:rFonts w:ascii="Arial" w:hAnsi="Arial" w:cs="Arial"/>
          <w:sz w:val="24"/>
          <w:szCs w:val="24"/>
        </w:rPr>
      </w:pPr>
    </w:p>
    <w:p w14:paraId="4214F432" w14:textId="77777777" w:rsidR="00A4054F" w:rsidRDefault="00A4054F"/>
    <w:p w14:paraId="38E8F124" w14:textId="77777777" w:rsidR="00624847" w:rsidRPr="00624847" w:rsidRDefault="00624847" w:rsidP="00624847">
      <w:pPr>
        <w:rPr>
          <w:rFonts w:ascii="Arial" w:hAnsi="Arial" w:cs="Arial"/>
          <w:sz w:val="24"/>
          <w:szCs w:val="24"/>
        </w:rPr>
      </w:pPr>
    </w:p>
    <w:sectPr w:rsidR="00624847" w:rsidRPr="00624847" w:rsidSect="00AC52AD">
      <w:headerReference w:type="default" r:id="rId8"/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20CE5" w14:textId="77777777" w:rsidR="009248E1" w:rsidRDefault="009248E1" w:rsidP="00DD3AEE">
      <w:pPr>
        <w:spacing w:after="0" w:line="240" w:lineRule="auto"/>
      </w:pPr>
      <w:r>
        <w:separator/>
      </w:r>
    </w:p>
  </w:endnote>
  <w:endnote w:type="continuationSeparator" w:id="0">
    <w:p w14:paraId="56EFA9F6" w14:textId="77777777" w:rsidR="009248E1" w:rsidRDefault="009248E1" w:rsidP="00DD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A1C9" w14:textId="77777777" w:rsidR="00DD3AEE" w:rsidRDefault="00DD3AEE">
    <w:pPr>
      <w:pStyle w:val="Rodap"/>
    </w:pPr>
    <w:r>
      <w:rPr>
        <w:noProof/>
        <w:lang w:eastAsia="pt-BR"/>
      </w:rPr>
      <w:drawing>
        <wp:inline distT="0" distB="0" distL="0" distR="0" wp14:anchorId="334E0A91" wp14:editId="53F83C5C">
          <wp:extent cx="5939790" cy="593725"/>
          <wp:effectExtent l="19050" t="0" r="3810" b="0"/>
          <wp:docPr id="8" name="Imagem 1" descr="ABAIXO LOGO SINTUF 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IXO LOGO SINTUF NO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59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B9A0F" w14:textId="77777777" w:rsidR="009248E1" w:rsidRDefault="009248E1" w:rsidP="00DD3AEE">
      <w:pPr>
        <w:spacing w:after="0" w:line="240" w:lineRule="auto"/>
      </w:pPr>
      <w:r>
        <w:separator/>
      </w:r>
    </w:p>
  </w:footnote>
  <w:footnote w:type="continuationSeparator" w:id="0">
    <w:p w14:paraId="282A0ABC" w14:textId="77777777" w:rsidR="009248E1" w:rsidRDefault="009248E1" w:rsidP="00DD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F37D" w14:textId="77777777" w:rsidR="00DD3AEE" w:rsidRDefault="00DD3AEE" w:rsidP="00DD3AE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BE15546" wp14:editId="4E913293">
          <wp:extent cx="2705100" cy="750591"/>
          <wp:effectExtent l="19050" t="0" r="0" b="0"/>
          <wp:docPr id="7" name="Imagem 0" descr="logo sintuf 2018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ntuf 2018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0972" cy="752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82AFC"/>
    <w:multiLevelType w:val="hybridMultilevel"/>
    <w:tmpl w:val="82B849B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3B36146"/>
    <w:multiLevelType w:val="hybridMultilevel"/>
    <w:tmpl w:val="1E981E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23"/>
    <w:rsid w:val="000C406A"/>
    <w:rsid w:val="000F75FA"/>
    <w:rsid w:val="0022496D"/>
    <w:rsid w:val="00250063"/>
    <w:rsid w:val="00286BDE"/>
    <w:rsid w:val="002E1ABC"/>
    <w:rsid w:val="00330BB5"/>
    <w:rsid w:val="00341766"/>
    <w:rsid w:val="00354077"/>
    <w:rsid w:val="003601E9"/>
    <w:rsid w:val="00453A03"/>
    <w:rsid w:val="004907CA"/>
    <w:rsid w:val="004C37A0"/>
    <w:rsid w:val="004D3895"/>
    <w:rsid w:val="004E1E23"/>
    <w:rsid w:val="004F7DE9"/>
    <w:rsid w:val="005248FE"/>
    <w:rsid w:val="00537311"/>
    <w:rsid w:val="00562445"/>
    <w:rsid w:val="00593C25"/>
    <w:rsid w:val="005D4F74"/>
    <w:rsid w:val="00624847"/>
    <w:rsid w:val="00631495"/>
    <w:rsid w:val="00741CA1"/>
    <w:rsid w:val="007F1508"/>
    <w:rsid w:val="00812105"/>
    <w:rsid w:val="00817288"/>
    <w:rsid w:val="008A6110"/>
    <w:rsid w:val="0090055B"/>
    <w:rsid w:val="009248E1"/>
    <w:rsid w:val="00A1327F"/>
    <w:rsid w:val="00A4054F"/>
    <w:rsid w:val="00AA5333"/>
    <w:rsid w:val="00AC52AD"/>
    <w:rsid w:val="00AF2CDB"/>
    <w:rsid w:val="00C02C5A"/>
    <w:rsid w:val="00C26830"/>
    <w:rsid w:val="00C31336"/>
    <w:rsid w:val="00C645A4"/>
    <w:rsid w:val="00C91D38"/>
    <w:rsid w:val="00C95E7E"/>
    <w:rsid w:val="00CC498F"/>
    <w:rsid w:val="00CC6103"/>
    <w:rsid w:val="00D90A10"/>
    <w:rsid w:val="00DC2B24"/>
    <w:rsid w:val="00DC47E0"/>
    <w:rsid w:val="00DD3AEE"/>
    <w:rsid w:val="00DE1E3B"/>
    <w:rsid w:val="00EC763E"/>
    <w:rsid w:val="00F51CED"/>
    <w:rsid w:val="00F80D29"/>
    <w:rsid w:val="00FF1B5A"/>
    <w:rsid w:val="00FF5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711FC"/>
  <w15:docId w15:val="{7316B6F5-9773-4A63-BEB7-80056D4A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847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3AE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D3AEE"/>
  </w:style>
  <w:style w:type="paragraph" w:styleId="Rodap">
    <w:name w:val="footer"/>
    <w:basedOn w:val="Normal"/>
    <w:link w:val="RodapChar"/>
    <w:uiPriority w:val="99"/>
    <w:unhideWhenUsed/>
    <w:rsid w:val="00DD3AE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D3AEE"/>
  </w:style>
  <w:style w:type="paragraph" w:styleId="Textodebalo">
    <w:name w:val="Balloon Text"/>
    <w:basedOn w:val="Normal"/>
    <w:link w:val="TextodebaloChar"/>
    <w:uiPriority w:val="99"/>
    <w:semiHidden/>
    <w:unhideWhenUsed/>
    <w:rsid w:val="00DD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A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D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22496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E1E3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SINTUF</dc:creator>
  <cp:lastModifiedBy>Rosa Beatriz</cp:lastModifiedBy>
  <cp:revision>5</cp:revision>
  <cp:lastPrinted>2018-08-13T18:04:00Z</cp:lastPrinted>
  <dcterms:created xsi:type="dcterms:W3CDTF">2021-12-30T14:50:00Z</dcterms:created>
  <dcterms:modified xsi:type="dcterms:W3CDTF">2021-12-30T14:54:00Z</dcterms:modified>
</cp:coreProperties>
</file>