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EE4758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A96FEE" w:rsidP="00CB7AB6">
      <w:r w:rsidRPr="00CB7AB6"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fillcolor="black" strokecolor="#f2f2f2" strokeweight="3pt">
              <v:shadow on="t" type="perspective" color="#7f7f7f" opacity=".5" offset="1pt" offset2="-1pt"/>
            </v:rect>
            <v:rect id="_x0000_s1043" style="position:absolute;left:5211;top:4281;width:540;height:249"/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EE4758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EE4758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3.85pt;width:63.15pt;height:27pt;z-index:251648512" filled="f" stroked="f">
            <v:textbox style="mso-next-textbox:#_x0000_s1073">
              <w:txbxContent>
                <w:p w:rsidR="00A474EA" w:rsidRPr="004A5008" w:rsidRDefault="00BC7245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  <w:r w:rsidR="00973872">
                    <w:rPr>
                      <w:lang w:val="en-US"/>
                    </w:rPr>
                    <w:t>2</w:t>
                  </w:r>
                  <w:r w:rsidR="004C589C">
                    <w:rPr>
                      <w:lang w:val="en-US"/>
                    </w:rPr>
                    <w:t>/</w:t>
                  </w:r>
                  <w:r w:rsidR="00BD20F4">
                    <w:rPr>
                      <w:lang w:val="en-US"/>
                    </w:rPr>
                    <w:t>2020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3407AB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D969E2" w:rsidRPr="008749E6" w:rsidRDefault="00C607C2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FB43A5">
                    <w:rPr>
                      <w:b/>
                    </w:rPr>
                    <w:t>MÁ</w:t>
                  </w:r>
                  <w:r w:rsidR="0089737B" w:rsidRPr="008749E6">
                    <w:rPr>
                      <w:b/>
                    </w:rPr>
                    <w:t>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 w:rsidR="00EE4758"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F7CFB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9C5291" w:rsidP="00FC642F">
      <w:r>
        <w:rPr>
          <w:noProof/>
        </w:rPr>
        <w:pict>
          <v:shape id="_x0000_s1076" type="#_x0000_t202" style="position:absolute;margin-left:.1pt;margin-top:4.35pt;width:534.05pt;height:519.5pt;z-index:251650560" stroked="f">
            <v:textbox style="mso-next-textbox:#_x0000_s1076">
              <w:txbxContent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2B111D" w:rsidRPr="00B1135C" w:rsidRDefault="002B111D" w:rsidP="00B1135C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</w:t>
                  </w:r>
                  <w:r w:rsidR="00626D0C" w:rsidRPr="00764E70">
                    <w:rPr>
                      <w:rFonts w:ascii="Courier New" w:hAnsi="Courier New" w:cs="Courier New"/>
                    </w:rPr>
                    <w:t xml:space="preserve">Diretor 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="00626D0C"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="00626D0C"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="00626D0C"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 w:rsidR="00973872">
                    <w:rPr>
                      <w:rFonts w:ascii="Courier New" w:hAnsi="Courier New" w:cs="Courier New"/>
                      <w:b/>
                      <w:u w:val="single"/>
                    </w:rPr>
                    <w:t>MANUTENÇÃO</w:t>
                  </w:r>
                  <w:r w:rsidR="00A451BD" w:rsidRPr="0082618C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5944DC">
                    <w:rPr>
                      <w:rFonts w:ascii="Courier New" w:hAnsi="Courier New" w:cs="Courier New"/>
                      <w:b/>
                      <w:u w:val="single"/>
                    </w:rPr>
                    <w:t xml:space="preserve">E REPAROS </w:t>
                  </w:r>
                  <w:r w:rsidR="00A451BD" w:rsidRPr="0082618C">
                    <w:rPr>
                      <w:rFonts w:ascii="Courier New" w:hAnsi="Courier New" w:cs="Courier New"/>
                      <w:b/>
                      <w:u w:val="single"/>
                    </w:rPr>
                    <w:t xml:space="preserve">DOS </w:t>
                  </w:r>
                  <w:r w:rsidR="00973872" w:rsidRPr="0082618C">
                    <w:rPr>
                      <w:rFonts w:ascii="Courier New" w:hAnsi="Courier New" w:cs="Courier New"/>
                      <w:b/>
                      <w:u w:val="single"/>
                    </w:rPr>
                    <w:t>APARELHOS DE GINÁSTICA</w:t>
                  </w:r>
                  <w:r w:rsidR="00A451BD" w:rsidRPr="0082618C">
                    <w:rPr>
                      <w:rFonts w:ascii="Courier New" w:hAnsi="Courier New" w:cs="Courier New"/>
                      <w:b/>
                      <w:u w:val="single"/>
                    </w:rPr>
                    <w:t xml:space="preserve"> LOCALIZADOS NA PRAÇA</w:t>
                  </w:r>
                  <w:r w:rsidR="00BC7245">
                    <w:rPr>
                      <w:rFonts w:ascii="Courier New" w:hAnsi="Courier New" w:cs="Courier New"/>
                      <w:b/>
                      <w:u w:val="single"/>
                    </w:rPr>
                    <w:t xml:space="preserve">, </w:t>
                  </w:r>
                  <w:r w:rsidR="00A451BD">
                    <w:rPr>
                      <w:rFonts w:ascii="Courier New" w:hAnsi="Courier New" w:cs="Courier New"/>
                      <w:b/>
                      <w:u w:val="single"/>
                    </w:rPr>
                    <w:t>D</w:t>
                  </w:r>
                  <w:r w:rsidR="00434A84"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2B111D" w:rsidRPr="00764E70" w:rsidRDefault="002B111D" w:rsidP="00626D0C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626D0C" w:rsidRPr="00764E70" w:rsidRDefault="00626D0C" w:rsidP="00626D0C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BC7245" w:rsidRPr="00973872" w:rsidRDefault="00B1135C" w:rsidP="00973872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</w:t>
                  </w:r>
                  <w:r w:rsidR="00785B6A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atenção</w:t>
                  </w: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 com </w:t>
                  </w:r>
                  <w:r w:rsidR="00973872">
                    <w:rPr>
                      <w:rFonts w:ascii="Courier New" w:hAnsi="Courier New" w:cs="Courier New"/>
                    </w:rPr>
                    <w:t xml:space="preserve">o bem estar dos moradores. Frisa-se que </w:t>
                  </w:r>
                  <w:r w:rsid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n</w:t>
                  </w:r>
                  <w:r w:rsidR="00973872"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o cenário atual são pou</w:t>
                  </w:r>
                  <w:r w:rsid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cas as pessoas que tem acesso a</w:t>
                  </w:r>
                  <w:r w:rsidR="00973872"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 serviço</w:t>
                  </w:r>
                  <w:r w:rsid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s</w:t>
                  </w:r>
                  <w:r w:rsidR="00973872"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 de academias de ginásticas em virtude da desigualdade social, e a falta de renda. Para sanar tal déficit surgem as Academias Públicas, que </w:t>
                  </w:r>
                  <w:r w:rsidR="00785B6A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são instaladas em </w:t>
                  </w:r>
                  <w:r w:rsidR="00973872"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espaços públicos, objetivando que as pessoas com seu próprio possam realizar atividades físicas.</w:t>
                  </w:r>
                </w:p>
                <w:p w:rsidR="00BB309B" w:rsidRDefault="00BB309B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973872" w:rsidRDefault="00973872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Para tanto necessários a realização de reparos e manutenção nos aparelhos de ginastica para que os munícipes possam continuar a usufruir desse benefício com segurança.</w:t>
                  </w:r>
                </w:p>
                <w:p w:rsidR="00973872" w:rsidRPr="00764E70" w:rsidRDefault="00973872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2B111D" w:rsidRDefault="002B111D" w:rsidP="00626D0C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Palácio Paschoal Moreira Cabral, Sala das Sessões em, </w:t>
                  </w:r>
                  <w:r w:rsidR="00434A84" w:rsidRPr="00764E70">
                    <w:rPr>
                      <w:rFonts w:ascii="Courier New" w:hAnsi="Courier New" w:cs="Courier New"/>
                    </w:rPr>
                    <w:t>22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</w:t>
                  </w:r>
                  <w:r w:rsidR="00434A84" w:rsidRPr="00764E70">
                    <w:rPr>
                      <w:rFonts w:ascii="Courier New" w:hAnsi="Courier New" w:cs="Courier New"/>
                    </w:rPr>
                    <w:t>j</w:t>
                  </w:r>
                  <w:r w:rsidR="00626D0C" w:rsidRPr="00764E70">
                    <w:rPr>
                      <w:rFonts w:ascii="Courier New" w:hAnsi="Courier New" w:cs="Courier New"/>
                    </w:rPr>
                    <w:t>ulho</w:t>
                  </w:r>
                  <w:r w:rsidRPr="00764E70">
                    <w:rPr>
                      <w:rFonts w:ascii="Courier New" w:hAnsi="Courier New" w:cs="Courier New"/>
                    </w:rPr>
                    <w:t xml:space="preserve"> de 2020.</w:t>
                  </w:r>
                </w:p>
                <w:p w:rsidR="002B111D" w:rsidRPr="00973872" w:rsidRDefault="002B111D" w:rsidP="00B1135C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2B111D" w:rsidRPr="00764E70" w:rsidRDefault="002B111D" w:rsidP="00626D0C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DB0C83" w:rsidRPr="00764E70" w:rsidRDefault="00DB0C83" w:rsidP="00626D0C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5079CA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 w:rsidRPr="004F17B3"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color="black" strokecolor="#f2f2f2" strokeweight="3pt">
              <v:shadow on="t" type="perspective" color="#7f7f7f" opacity=".5" offset="1pt" offset2="-1pt"/>
              <v:textbox style="mso-next-textbox:#_x0000_s1260">
                <w:txbxContent>
                  <w:p w:rsidR="00212B7A" w:rsidRPr="004F17B3" w:rsidRDefault="00212B7A" w:rsidP="004F17B3">
                    <w:r w:rsidRPr="004F17B3">
                      <w:t>x</w:t>
                    </w:r>
                    <w:r w:rsidR="0021486C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1486C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Pr="004F17B3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/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4A5008" w:rsidRPr="004A5008" w:rsidRDefault="00434A84" w:rsidP="004A500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C7245">
                    <w:rPr>
                      <w:lang w:val="en-US"/>
                    </w:rPr>
                    <w:t>1</w:t>
                  </w:r>
                  <w:r w:rsidR="00973872">
                    <w:rPr>
                      <w:lang w:val="en-US"/>
                    </w:rPr>
                    <w:t>2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1C3C83" w:rsidRDefault="00162CD9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5079CA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162CD9" w:rsidRPr="00B5542F" w:rsidRDefault="0049614D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B5542F">
                    <w:rPr>
                      <w:b/>
                    </w:rPr>
                    <w:t xml:space="preserve">VEREADOR   </w:t>
                  </w:r>
                  <w:r w:rsidR="00B5542F" w:rsidRPr="00B5542F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973872" w:rsidP="004B7413">
      <w:r>
        <w:rPr>
          <w:noProof/>
        </w:rPr>
        <w:pict>
          <v:rect id="_x0000_s1274" style="position:absolute;margin-left:-10.8pt;margin-top:5.85pt;width:540pt;height:522.9pt;z-index:251656704"/>
        </w:pict>
      </w:r>
      <w:r w:rsidR="00DF432C">
        <w:rPr>
          <w:noProof/>
        </w:rPr>
        <w:pict>
          <v:shape id="_x0000_s1277" type="#_x0000_t202" style="position:absolute;margin-left:.1pt;margin-top:13.2pt;width:534.05pt;height:508.5pt;z-index:251659776" stroked="f">
            <v:textbox style="mso-next-textbox:#_x0000_s1277">
              <w:txbxContent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785B6A" w:rsidRPr="00B1135C" w:rsidRDefault="00785B6A" w:rsidP="00785B6A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>MANUTENÇÃO</w:t>
                  </w:r>
                  <w:r w:rsidRPr="0082618C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5944DC">
                    <w:rPr>
                      <w:rFonts w:ascii="Courier New" w:hAnsi="Courier New" w:cs="Courier New"/>
                      <w:b/>
                      <w:u w:val="single"/>
                    </w:rPr>
                    <w:t xml:space="preserve">E REPAROS </w:t>
                  </w:r>
                  <w:r w:rsidRPr="0082618C">
                    <w:rPr>
                      <w:rFonts w:ascii="Courier New" w:hAnsi="Courier New" w:cs="Courier New"/>
                      <w:b/>
                      <w:u w:val="single"/>
                    </w:rPr>
                    <w:t>DOS APARELHOS DE GINÁSTICA LOCALIZADOS NA PRAÇA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>, D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785B6A" w:rsidRPr="00764E70" w:rsidRDefault="00785B6A" w:rsidP="00785B6A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785B6A" w:rsidRPr="00764E70" w:rsidRDefault="00785B6A" w:rsidP="00785B6A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785B6A" w:rsidRPr="00973872" w:rsidRDefault="00785B6A" w:rsidP="00785B6A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</w:t>
                  </w: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atenção</w:t>
                  </w: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 com </w:t>
                  </w:r>
                  <w:r>
                    <w:rPr>
                      <w:rFonts w:ascii="Courier New" w:hAnsi="Courier New" w:cs="Courier New"/>
                    </w:rPr>
                    <w:t xml:space="preserve">o bem estar dos moradores. Frisa-se que 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n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o cenário atual são pou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cas as pessoas que tem acesso a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 serviço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s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 de academias de ginásticas em virtude da desigualdade social, e a falta de renda. Para sanar tal déficit surgem as Academias Públicas, que 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são instaladas em 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espaços públicos, objetivando que as pessoas com seu próprio possam realizar atividades físicas.</w:t>
                  </w:r>
                </w:p>
                <w:p w:rsid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Para tanto necessários a realização de reparos e manutenção nos aparelhos de ginastica para que os munícipes possam continuar a usufruir desse benefício com segurança.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785B6A" w:rsidRPr="00973872" w:rsidRDefault="00785B6A" w:rsidP="00785B6A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9768FD" w:rsidRPr="003D367E" w:rsidRDefault="009768FD" w:rsidP="003D367E">
                  <w:pPr>
                    <w:rPr>
                      <w:szCs w:val="25"/>
                    </w:rPr>
                  </w:pPr>
                </w:p>
              </w:txbxContent>
            </v:textbox>
          </v:shape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5079CA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color="black" strokecolor="#f2f2f2" strokeweight="3pt">
              <v:shadow on="t" type="perspective" color="#7f7f7f" opacity=".5" offset="1pt" offset2="-1pt"/>
            </v:rect>
            <v:rect id="_x0000_s1302" style="position:absolute;left:5247;top:11478;width:540;height:249"/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5079CA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EF099B" w:rsidRPr="004A5008" w:rsidRDefault="00434A84" w:rsidP="00EF099B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 w:rsidR="00BC7245">
                    <w:rPr>
                      <w:lang w:val="en-US"/>
                    </w:rPr>
                    <w:t>1</w:t>
                  </w:r>
                  <w:r w:rsidR="00973872">
                    <w:rPr>
                      <w:lang w:val="en-US"/>
                    </w:rPr>
                    <w:t>2</w:t>
                  </w:r>
                  <w:r w:rsidR="00EF099B">
                    <w:rPr>
                      <w:lang w:val="en-US"/>
                    </w:rPr>
                    <w:t>/2020</w:t>
                  </w:r>
                </w:p>
                <w:p w:rsidR="00162CD9" w:rsidRPr="009C0BF1" w:rsidRDefault="00162CD9" w:rsidP="009C0BF1"/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5A4CDA" w:rsidP="0071500A">
      <w:r>
        <w:rPr>
          <w:noProof/>
        </w:rPr>
        <w:pict>
          <v:shape id="_x0000_s1318" type="#_x0000_t202" style="position:absolute;margin-left:7.2pt;margin-top:36pt;width:522pt;height:514.55pt;z-index:251668992" stroked="f">
            <v:textbox style="mso-next-textbox:#_x0000_s1318">
              <w:txbxContent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 xml:space="preserve">I N D I C A Ç Ã O 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</w:rPr>
                  </w:pPr>
                </w:p>
                <w:p w:rsidR="00785B6A" w:rsidRPr="00B1135C" w:rsidRDefault="00785B6A" w:rsidP="00785B6A">
                  <w:pPr>
                    <w:ind w:firstLine="1440"/>
                    <w:jc w:val="both"/>
                    <w:rPr>
                      <w:rFonts w:ascii="Calibri" w:hAnsi="Calibri" w:cs="Courier New"/>
                      <w:b/>
                      <w:u w:val="single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 xml:space="preserve">Com fulcro no artigo 2°, § 7°, c/c o artigo 142, inciso XII, do Regimento Interno da Câmara Municipal de Cuiabá, apresentamos 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INDICAÇÃO</w:t>
                  </w:r>
                  <w:r w:rsidRPr="00764E70">
                    <w:rPr>
                      <w:rFonts w:ascii="Courier New" w:hAnsi="Courier New" w:cs="Courier New"/>
                    </w:rPr>
                    <w:t xml:space="preserve"> ao Excelentíssimo Senhor Prefeito Municipal, com cópia ao Diretor 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da 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Empresa Cuiabana de Limpeza Urbana</w:t>
                  </w:r>
                  <w:r w:rsidRPr="00764E70">
                    <w:rPr>
                      <w:rFonts w:ascii="Courier New" w:hAnsi="Courier New" w:cs="Courier New"/>
                      <w:shd w:val="clear" w:color="auto" w:fill="FFFFFF"/>
                    </w:rPr>
                    <w:t xml:space="preserve"> (</w:t>
                  </w:r>
                  <w:r w:rsidRPr="00764E70">
                    <w:rPr>
                      <w:rStyle w:val="nfase"/>
                      <w:rFonts w:ascii="Courier New" w:hAnsi="Courier New" w:cs="Courier New"/>
                      <w:bCs/>
                      <w:i w:val="0"/>
                      <w:shd w:val="clear" w:color="auto" w:fill="FFFFFF"/>
                    </w:rPr>
                    <w:t>LIMPURB</w:t>
                  </w:r>
                  <w:r w:rsidRPr="00764E70">
                    <w:rPr>
                      <w:rFonts w:ascii="Courier New" w:hAnsi="Courier New" w:cs="Courier New"/>
                      <w:i/>
                      <w:shd w:val="clear" w:color="auto" w:fill="FFFFFF"/>
                    </w:rPr>
                    <w:t>)</w:t>
                  </w:r>
                  <w:r w:rsidRPr="00764E70">
                    <w:rPr>
                      <w:rFonts w:ascii="Courier New" w:hAnsi="Courier New" w:cs="Courier New"/>
                    </w:rPr>
                    <w:t xml:space="preserve">, solicitando aos mesmos a 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>MANUTENÇÃO</w:t>
                  </w:r>
                  <w:r w:rsidRPr="0082618C">
                    <w:rPr>
                      <w:rFonts w:ascii="Courier New" w:hAnsi="Courier New" w:cs="Courier New"/>
                      <w:b/>
                      <w:u w:val="single"/>
                    </w:rPr>
                    <w:t xml:space="preserve"> </w:t>
                  </w:r>
                  <w:r w:rsidR="005944DC">
                    <w:rPr>
                      <w:rFonts w:ascii="Courier New" w:hAnsi="Courier New" w:cs="Courier New"/>
                      <w:b/>
                      <w:u w:val="single"/>
                    </w:rPr>
                    <w:t xml:space="preserve">E REPAROS </w:t>
                  </w:r>
                  <w:r w:rsidRPr="0082618C">
                    <w:rPr>
                      <w:rFonts w:ascii="Courier New" w:hAnsi="Courier New" w:cs="Courier New"/>
                      <w:b/>
                      <w:u w:val="single"/>
                    </w:rPr>
                    <w:t>DOS APARELHOS DE GINÁSTICA LOCALIZADOS NA PRAÇA</w:t>
                  </w:r>
                  <w:r>
                    <w:rPr>
                      <w:rFonts w:ascii="Courier New" w:hAnsi="Courier New" w:cs="Courier New"/>
                      <w:b/>
                      <w:u w:val="single"/>
                    </w:rPr>
                    <w:t>, D</w:t>
                  </w:r>
                  <w:r w:rsidRPr="00764E70">
                    <w:rPr>
                      <w:rFonts w:ascii="Courier New" w:hAnsi="Courier New" w:cs="Courier New"/>
                      <w:b/>
                      <w:u w:val="single"/>
                    </w:rPr>
                    <w:t>O BAIRRO NOVO TERCEIRO</w:t>
                  </w:r>
                  <w:r w:rsidRPr="00764E70">
                    <w:rPr>
                      <w:rFonts w:ascii="Courier New" w:hAnsi="Courier New" w:cs="Courier New"/>
                      <w:b/>
                      <w:bCs/>
                      <w:color w:val="222222"/>
                      <w:u w:val="single"/>
                      <w:shd w:val="clear" w:color="auto" w:fill="FFFFFF"/>
                    </w:rPr>
                    <w:t>.</w:t>
                  </w:r>
                </w:p>
                <w:p w:rsidR="00785B6A" w:rsidRPr="00764E70" w:rsidRDefault="00785B6A" w:rsidP="00785B6A">
                  <w:pPr>
                    <w:pStyle w:val="Ttulo1"/>
                    <w:tabs>
                      <w:tab w:val="left" w:pos="2900"/>
                    </w:tabs>
                    <w:spacing w:line="276" w:lineRule="auto"/>
                    <w:jc w:val="center"/>
                    <w:rPr>
                      <w:rFonts w:ascii="Courier New" w:hAnsi="Courier New" w:cs="Courier New"/>
                      <w:sz w:val="24"/>
                      <w:szCs w:val="24"/>
                    </w:rPr>
                  </w:pPr>
                  <w:r w:rsidRPr="00764E70">
                    <w:rPr>
                      <w:rFonts w:ascii="Courier New" w:hAnsi="Courier New" w:cs="Courier New"/>
                      <w:sz w:val="24"/>
                      <w:szCs w:val="24"/>
                      <w:u w:val="single"/>
                    </w:rPr>
                    <w:t>J U S T I F I C A T I V A</w:t>
                  </w:r>
                </w:p>
                <w:p w:rsidR="00785B6A" w:rsidRPr="00764E70" w:rsidRDefault="00785B6A" w:rsidP="00785B6A">
                  <w:pPr>
                    <w:rPr>
                      <w:rFonts w:ascii="Courier New" w:hAnsi="Courier New" w:cs="Courier New"/>
                      <w:lang/>
                    </w:rPr>
                  </w:pPr>
                </w:p>
                <w:p w:rsidR="00785B6A" w:rsidRPr="00973872" w:rsidRDefault="00785B6A" w:rsidP="00785B6A">
                  <w:pPr>
                    <w:tabs>
                      <w:tab w:val="left" w:pos="1701"/>
                    </w:tabs>
                    <w:ind w:firstLine="1440"/>
                    <w:jc w:val="both"/>
                    <w:rPr>
                      <w:rFonts w:ascii="Courier New" w:hAnsi="Courier New" w:cs="Courier New"/>
                    </w:rPr>
                  </w:pP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A presente indicação se dá em </w:t>
                  </w:r>
                  <w:r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>atenção</w:t>
                  </w:r>
                  <w:r w:rsidRPr="00BC7245">
                    <w:rPr>
                      <w:rFonts w:ascii="Courier New" w:hAnsi="Courier New" w:cs="Courier New"/>
                      <w:color w:val="000000"/>
                      <w:sz w:val="25"/>
                      <w:szCs w:val="25"/>
                      <w:lang w:val="pt-PT"/>
                    </w:rPr>
                    <w:t xml:space="preserve"> com </w:t>
                  </w:r>
                  <w:r>
                    <w:rPr>
                      <w:rFonts w:ascii="Courier New" w:hAnsi="Courier New" w:cs="Courier New"/>
                    </w:rPr>
                    <w:t xml:space="preserve">o bem estar dos moradores. Frisa-se que 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n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o cenário atual são pou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cas as pessoas que tem acesso a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 serviço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s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 de academias de ginásticas em virtude da desigualdade social, e a falta de renda. Para sanar tal déficit surgem as Academias Públicas, que </w:t>
                  </w:r>
                  <w:r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 xml:space="preserve">são instaladas em </w:t>
                  </w:r>
                  <w:r w:rsidRPr="00973872">
                    <w:rPr>
                      <w:rFonts w:ascii="Courier New" w:hAnsi="Courier New" w:cs="Courier New"/>
                      <w:color w:val="000000"/>
                      <w:shd w:val="clear" w:color="auto" w:fill="FFFFFF"/>
                    </w:rPr>
                    <w:t>espaços públicos, objetivando que as pessoas com seu próprio possam realizar atividades físicas.</w:t>
                  </w:r>
                </w:p>
                <w:p w:rsid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  <w:r>
                    <w:rPr>
                      <w:rFonts w:ascii="Courier New" w:hAnsi="Courier New" w:cs="Courier New"/>
                      <w:color w:val="000000"/>
                    </w:rPr>
                    <w:t>Para tanto necessários a realização de reparos e manutenção nos aparelhos de ginastica para que os munícipes possam continuar a usufruir desse benefício com segurança.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Conto com o apoio dos nobres pares na aprovação do pleito, e com a sensibilidade do Executivo para a realização da obra primordial.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color w:val="000000"/>
                      <w:lang w:val="pt-PT"/>
                    </w:rPr>
                    <w:t>Pelo exposto, aguardamos o pronto atendimento do pedido versado na presente indicação.</w:t>
                  </w: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  <w:color w:val="000000"/>
                      <w:lang w:val="pt-PT"/>
                    </w:rPr>
                  </w:pPr>
                </w:p>
                <w:p w:rsid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ind w:firstLine="1418"/>
                    <w:jc w:val="both"/>
                    <w:rPr>
                      <w:rFonts w:ascii="Courier New" w:hAnsi="Courier New" w:cs="Courier New"/>
                    </w:rPr>
                  </w:pPr>
                  <w:r w:rsidRPr="00764E70">
                    <w:rPr>
                      <w:rFonts w:ascii="Courier New" w:hAnsi="Courier New" w:cs="Courier New"/>
                    </w:rPr>
                    <w:t>Palácio Paschoal Moreira Cabral, Sala das Sessões em, 22 de julho de 2020.</w:t>
                  </w:r>
                </w:p>
                <w:p w:rsidR="00785B6A" w:rsidRPr="00785B6A" w:rsidRDefault="00785B6A" w:rsidP="00785B6A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sz w:val="12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VEREADOR MÁRIO NADAF</w:t>
                  </w: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 xml:space="preserve">Partido Verde - PV </w:t>
                  </w: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  <w:r w:rsidRPr="00764E70">
                    <w:rPr>
                      <w:rFonts w:ascii="Courier New" w:hAnsi="Courier New" w:cs="Courier New"/>
                      <w:b/>
                    </w:rPr>
                    <w:t>LÍDER DO PARTIDO</w:t>
                  </w: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lang w:val="pt-PT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785B6A" w:rsidRPr="00764E70" w:rsidRDefault="00785B6A" w:rsidP="00785B6A">
                  <w:pPr>
                    <w:tabs>
                      <w:tab w:val="left" w:pos="1701"/>
                    </w:tabs>
                    <w:spacing w:line="276" w:lineRule="auto"/>
                    <w:rPr>
                      <w:rFonts w:ascii="Courier New" w:hAnsi="Courier New" w:cs="Courier New"/>
                    </w:rPr>
                  </w:pPr>
                </w:p>
                <w:p w:rsidR="001E6C0A" w:rsidRPr="00B2575E" w:rsidRDefault="001E6C0A" w:rsidP="009D20E7">
                  <w:pPr>
                    <w:rPr>
                      <w:sz w:val="25"/>
                      <w:szCs w:val="25"/>
                    </w:rPr>
                  </w:pPr>
                </w:p>
              </w:txbxContent>
            </v:textbox>
          </v:shape>
        </w:pict>
      </w:r>
      <w:r w:rsidR="003407AB"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162CD9" w:rsidRPr="00A96FEE" w:rsidRDefault="0049614D" w:rsidP="0049614D">
                  <w:pPr>
                    <w:rPr>
                      <w:b/>
                    </w:rPr>
                  </w:pPr>
                  <w:r>
                    <w:t xml:space="preserve"> </w:t>
                  </w:r>
                  <w:r w:rsidRPr="00A96FEE">
                    <w:rPr>
                      <w:b/>
                    </w:rPr>
                    <w:t xml:space="preserve">  VEREADOR </w:t>
                  </w:r>
                  <w:r w:rsidR="00A96FEE" w:rsidRPr="00A96FEE">
                    <w:rPr>
                      <w:b/>
                    </w:rPr>
                    <w:t>MARIO NADAF</w:t>
                  </w:r>
                </w:p>
              </w:txbxContent>
            </v:textbox>
          </v:shape>
        </w:pict>
      </w:r>
      <w:r w:rsidR="00DF432C">
        <w:rPr>
          <w:noProof/>
        </w:rPr>
        <w:pict>
          <v:rect id="_x0000_s1315" style="position:absolute;margin-left:-1.8pt;margin-top:31.5pt;width:540pt;height:524.1pt;z-index:251665920"/>
        </w:pict>
      </w:r>
      <w:r w:rsidR="00DF432C"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 w:rsidR="00DF432C"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BA" w:rsidRDefault="009258BA" w:rsidP="00603039">
      <w:r>
        <w:separator/>
      </w:r>
    </w:p>
  </w:endnote>
  <w:endnote w:type="continuationSeparator" w:id="1">
    <w:p w:rsidR="009258BA" w:rsidRDefault="009258BA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BA" w:rsidRDefault="009258BA" w:rsidP="00603039">
      <w:r>
        <w:separator/>
      </w:r>
    </w:p>
  </w:footnote>
  <w:footnote w:type="continuationSeparator" w:id="1">
    <w:p w:rsidR="009258BA" w:rsidRDefault="009258BA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215DC"/>
    <w:rsid w:val="00040D3F"/>
    <w:rsid w:val="000413A9"/>
    <w:rsid w:val="000449F2"/>
    <w:rsid w:val="00047FA1"/>
    <w:rsid w:val="00052483"/>
    <w:rsid w:val="000661EE"/>
    <w:rsid w:val="00066C1A"/>
    <w:rsid w:val="00075C55"/>
    <w:rsid w:val="00090010"/>
    <w:rsid w:val="000A33CB"/>
    <w:rsid w:val="000A6179"/>
    <w:rsid w:val="000D5BC5"/>
    <w:rsid w:val="000F19B9"/>
    <w:rsid w:val="00105FD4"/>
    <w:rsid w:val="00124B5C"/>
    <w:rsid w:val="001273CA"/>
    <w:rsid w:val="00130785"/>
    <w:rsid w:val="0013739B"/>
    <w:rsid w:val="00145177"/>
    <w:rsid w:val="00161BD6"/>
    <w:rsid w:val="00162932"/>
    <w:rsid w:val="00162CD9"/>
    <w:rsid w:val="001642A4"/>
    <w:rsid w:val="00176A9B"/>
    <w:rsid w:val="00182A4A"/>
    <w:rsid w:val="001877AF"/>
    <w:rsid w:val="00190D94"/>
    <w:rsid w:val="00196DE6"/>
    <w:rsid w:val="001B31AA"/>
    <w:rsid w:val="001B33AF"/>
    <w:rsid w:val="001B6E7A"/>
    <w:rsid w:val="001B7A23"/>
    <w:rsid w:val="001C325B"/>
    <w:rsid w:val="001C3C83"/>
    <w:rsid w:val="001D10FF"/>
    <w:rsid w:val="001D6339"/>
    <w:rsid w:val="001E4AE2"/>
    <w:rsid w:val="001E6C0A"/>
    <w:rsid w:val="002043CD"/>
    <w:rsid w:val="00212B7A"/>
    <w:rsid w:val="0021486C"/>
    <w:rsid w:val="00214CCF"/>
    <w:rsid w:val="002167D6"/>
    <w:rsid w:val="002223E1"/>
    <w:rsid w:val="00231CEB"/>
    <w:rsid w:val="00235AA9"/>
    <w:rsid w:val="00274F05"/>
    <w:rsid w:val="00281BF4"/>
    <w:rsid w:val="00282E9C"/>
    <w:rsid w:val="00287A89"/>
    <w:rsid w:val="00287DD5"/>
    <w:rsid w:val="002935D6"/>
    <w:rsid w:val="00294E03"/>
    <w:rsid w:val="002A70DC"/>
    <w:rsid w:val="002B01E6"/>
    <w:rsid w:val="002B0C8B"/>
    <w:rsid w:val="002B111D"/>
    <w:rsid w:val="002C4CB5"/>
    <w:rsid w:val="002C644F"/>
    <w:rsid w:val="002D42F1"/>
    <w:rsid w:val="002E717C"/>
    <w:rsid w:val="002F79FD"/>
    <w:rsid w:val="003006D4"/>
    <w:rsid w:val="0030211F"/>
    <w:rsid w:val="00305B3D"/>
    <w:rsid w:val="0031570C"/>
    <w:rsid w:val="00320A24"/>
    <w:rsid w:val="00325A66"/>
    <w:rsid w:val="003263A4"/>
    <w:rsid w:val="003407AB"/>
    <w:rsid w:val="0034170F"/>
    <w:rsid w:val="00341A19"/>
    <w:rsid w:val="00360E16"/>
    <w:rsid w:val="00370796"/>
    <w:rsid w:val="003749CD"/>
    <w:rsid w:val="00376AFD"/>
    <w:rsid w:val="00390FC3"/>
    <w:rsid w:val="00391FC6"/>
    <w:rsid w:val="003A06B9"/>
    <w:rsid w:val="003A296C"/>
    <w:rsid w:val="003A4036"/>
    <w:rsid w:val="003A7A2D"/>
    <w:rsid w:val="003B3CA6"/>
    <w:rsid w:val="003C1216"/>
    <w:rsid w:val="003C6040"/>
    <w:rsid w:val="003C6D1C"/>
    <w:rsid w:val="003D2DEB"/>
    <w:rsid w:val="003D367E"/>
    <w:rsid w:val="003D4FC5"/>
    <w:rsid w:val="003D559C"/>
    <w:rsid w:val="003F1C8D"/>
    <w:rsid w:val="00400445"/>
    <w:rsid w:val="004027EB"/>
    <w:rsid w:val="00422C0E"/>
    <w:rsid w:val="00434A84"/>
    <w:rsid w:val="00437977"/>
    <w:rsid w:val="0044040A"/>
    <w:rsid w:val="00443832"/>
    <w:rsid w:val="00451EDB"/>
    <w:rsid w:val="0045574A"/>
    <w:rsid w:val="0045596B"/>
    <w:rsid w:val="004570D2"/>
    <w:rsid w:val="004605F0"/>
    <w:rsid w:val="004737CE"/>
    <w:rsid w:val="00473C5B"/>
    <w:rsid w:val="00486D72"/>
    <w:rsid w:val="004870DC"/>
    <w:rsid w:val="0049057B"/>
    <w:rsid w:val="0049614D"/>
    <w:rsid w:val="00497A36"/>
    <w:rsid w:val="004A5008"/>
    <w:rsid w:val="004A67D5"/>
    <w:rsid w:val="004A70FD"/>
    <w:rsid w:val="004B0E44"/>
    <w:rsid w:val="004B1506"/>
    <w:rsid w:val="004B56D2"/>
    <w:rsid w:val="004B7413"/>
    <w:rsid w:val="004C1B18"/>
    <w:rsid w:val="004C589C"/>
    <w:rsid w:val="004C64E6"/>
    <w:rsid w:val="004D7707"/>
    <w:rsid w:val="004E753C"/>
    <w:rsid w:val="004F17B3"/>
    <w:rsid w:val="004F30AC"/>
    <w:rsid w:val="004F366F"/>
    <w:rsid w:val="005044E7"/>
    <w:rsid w:val="005079CA"/>
    <w:rsid w:val="00517B36"/>
    <w:rsid w:val="005256EC"/>
    <w:rsid w:val="00530E95"/>
    <w:rsid w:val="0054016B"/>
    <w:rsid w:val="00542BE7"/>
    <w:rsid w:val="00546608"/>
    <w:rsid w:val="0054781F"/>
    <w:rsid w:val="0055160A"/>
    <w:rsid w:val="00553D2C"/>
    <w:rsid w:val="00553FF4"/>
    <w:rsid w:val="00574FAD"/>
    <w:rsid w:val="005779BB"/>
    <w:rsid w:val="00582977"/>
    <w:rsid w:val="005877FE"/>
    <w:rsid w:val="005944DC"/>
    <w:rsid w:val="005A0755"/>
    <w:rsid w:val="005A4CDA"/>
    <w:rsid w:val="005B35F4"/>
    <w:rsid w:val="005C6902"/>
    <w:rsid w:val="005C7407"/>
    <w:rsid w:val="005E4F51"/>
    <w:rsid w:val="005F4642"/>
    <w:rsid w:val="00603039"/>
    <w:rsid w:val="00606AE9"/>
    <w:rsid w:val="0061064E"/>
    <w:rsid w:val="00613706"/>
    <w:rsid w:val="006219DE"/>
    <w:rsid w:val="00626D0C"/>
    <w:rsid w:val="006315A0"/>
    <w:rsid w:val="00637043"/>
    <w:rsid w:val="00642C37"/>
    <w:rsid w:val="00647B8D"/>
    <w:rsid w:val="00653B08"/>
    <w:rsid w:val="00657948"/>
    <w:rsid w:val="00665E94"/>
    <w:rsid w:val="00671556"/>
    <w:rsid w:val="00672818"/>
    <w:rsid w:val="0068059A"/>
    <w:rsid w:val="00680619"/>
    <w:rsid w:val="006823D8"/>
    <w:rsid w:val="0068453D"/>
    <w:rsid w:val="0068629F"/>
    <w:rsid w:val="006A645B"/>
    <w:rsid w:val="006B0A4E"/>
    <w:rsid w:val="006B44D0"/>
    <w:rsid w:val="006B7360"/>
    <w:rsid w:val="006C1C3C"/>
    <w:rsid w:val="006D6C82"/>
    <w:rsid w:val="006E264E"/>
    <w:rsid w:val="006E386F"/>
    <w:rsid w:val="006E5F2D"/>
    <w:rsid w:val="006E6FE4"/>
    <w:rsid w:val="0071500A"/>
    <w:rsid w:val="00717D71"/>
    <w:rsid w:val="007224B1"/>
    <w:rsid w:val="007365AF"/>
    <w:rsid w:val="0073770F"/>
    <w:rsid w:val="007421E0"/>
    <w:rsid w:val="00743768"/>
    <w:rsid w:val="0074589A"/>
    <w:rsid w:val="00754DFA"/>
    <w:rsid w:val="007635CF"/>
    <w:rsid w:val="00764E70"/>
    <w:rsid w:val="0077508C"/>
    <w:rsid w:val="0077744F"/>
    <w:rsid w:val="007812ED"/>
    <w:rsid w:val="00785B6A"/>
    <w:rsid w:val="00794B0E"/>
    <w:rsid w:val="00794F69"/>
    <w:rsid w:val="0079680B"/>
    <w:rsid w:val="007968C3"/>
    <w:rsid w:val="007A0554"/>
    <w:rsid w:val="007A5079"/>
    <w:rsid w:val="007B706A"/>
    <w:rsid w:val="007C0488"/>
    <w:rsid w:val="007D0C63"/>
    <w:rsid w:val="007E3473"/>
    <w:rsid w:val="007F143D"/>
    <w:rsid w:val="007F4E06"/>
    <w:rsid w:val="00800A5A"/>
    <w:rsid w:val="00803440"/>
    <w:rsid w:val="008052BD"/>
    <w:rsid w:val="00816CEC"/>
    <w:rsid w:val="00831494"/>
    <w:rsid w:val="008471BE"/>
    <w:rsid w:val="00850F06"/>
    <w:rsid w:val="00860834"/>
    <w:rsid w:val="008667DA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D01E3"/>
    <w:rsid w:val="008D0A9A"/>
    <w:rsid w:val="008D2491"/>
    <w:rsid w:val="008D7042"/>
    <w:rsid w:val="008F08E0"/>
    <w:rsid w:val="008F624C"/>
    <w:rsid w:val="008F68E8"/>
    <w:rsid w:val="009004CB"/>
    <w:rsid w:val="00903730"/>
    <w:rsid w:val="00907B07"/>
    <w:rsid w:val="009128FD"/>
    <w:rsid w:val="00912D8D"/>
    <w:rsid w:val="00921897"/>
    <w:rsid w:val="009258BA"/>
    <w:rsid w:val="00942CC5"/>
    <w:rsid w:val="009457AF"/>
    <w:rsid w:val="009712B1"/>
    <w:rsid w:val="00973872"/>
    <w:rsid w:val="009752BD"/>
    <w:rsid w:val="009768FD"/>
    <w:rsid w:val="00987E26"/>
    <w:rsid w:val="009917B4"/>
    <w:rsid w:val="00995C5D"/>
    <w:rsid w:val="00997839"/>
    <w:rsid w:val="009A0F95"/>
    <w:rsid w:val="009A1C8B"/>
    <w:rsid w:val="009A26D8"/>
    <w:rsid w:val="009A5D06"/>
    <w:rsid w:val="009B562E"/>
    <w:rsid w:val="009B6EB5"/>
    <w:rsid w:val="009C0BF1"/>
    <w:rsid w:val="009C37A9"/>
    <w:rsid w:val="009C5291"/>
    <w:rsid w:val="009C7FDF"/>
    <w:rsid w:val="009D20E7"/>
    <w:rsid w:val="009D4918"/>
    <w:rsid w:val="009F65E9"/>
    <w:rsid w:val="00A048E5"/>
    <w:rsid w:val="00A10BF6"/>
    <w:rsid w:val="00A30E57"/>
    <w:rsid w:val="00A371E1"/>
    <w:rsid w:val="00A419B8"/>
    <w:rsid w:val="00A44953"/>
    <w:rsid w:val="00A451BD"/>
    <w:rsid w:val="00A460CB"/>
    <w:rsid w:val="00A474EA"/>
    <w:rsid w:val="00A5425A"/>
    <w:rsid w:val="00A56BD7"/>
    <w:rsid w:val="00A60562"/>
    <w:rsid w:val="00A67DFF"/>
    <w:rsid w:val="00A75FC6"/>
    <w:rsid w:val="00A77C81"/>
    <w:rsid w:val="00A80974"/>
    <w:rsid w:val="00A96FEE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1135C"/>
    <w:rsid w:val="00B2575E"/>
    <w:rsid w:val="00B30B17"/>
    <w:rsid w:val="00B36D45"/>
    <w:rsid w:val="00B5411D"/>
    <w:rsid w:val="00B5542F"/>
    <w:rsid w:val="00B560B8"/>
    <w:rsid w:val="00B61634"/>
    <w:rsid w:val="00B71BB0"/>
    <w:rsid w:val="00B71C9F"/>
    <w:rsid w:val="00B829DC"/>
    <w:rsid w:val="00B87558"/>
    <w:rsid w:val="00B935D8"/>
    <w:rsid w:val="00B95BF2"/>
    <w:rsid w:val="00BA0E86"/>
    <w:rsid w:val="00BB0EE2"/>
    <w:rsid w:val="00BB2738"/>
    <w:rsid w:val="00BB309B"/>
    <w:rsid w:val="00BB4B49"/>
    <w:rsid w:val="00BC042C"/>
    <w:rsid w:val="00BC0484"/>
    <w:rsid w:val="00BC7245"/>
    <w:rsid w:val="00BD20F4"/>
    <w:rsid w:val="00BD7D4A"/>
    <w:rsid w:val="00BE128D"/>
    <w:rsid w:val="00BF3BE5"/>
    <w:rsid w:val="00BF7CFB"/>
    <w:rsid w:val="00C17687"/>
    <w:rsid w:val="00C44E70"/>
    <w:rsid w:val="00C45E7C"/>
    <w:rsid w:val="00C5715C"/>
    <w:rsid w:val="00C607C2"/>
    <w:rsid w:val="00C65E53"/>
    <w:rsid w:val="00C85A27"/>
    <w:rsid w:val="00C939A6"/>
    <w:rsid w:val="00CA6595"/>
    <w:rsid w:val="00CA71DA"/>
    <w:rsid w:val="00CB0B00"/>
    <w:rsid w:val="00CB2D39"/>
    <w:rsid w:val="00CB4878"/>
    <w:rsid w:val="00CB62AC"/>
    <w:rsid w:val="00CB7AB6"/>
    <w:rsid w:val="00CC39E0"/>
    <w:rsid w:val="00CD4500"/>
    <w:rsid w:val="00CD5FE7"/>
    <w:rsid w:val="00CE722E"/>
    <w:rsid w:val="00CF3F51"/>
    <w:rsid w:val="00CF5115"/>
    <w:rsid w:val="00D0075E"/>
    <w:rsid w:val="00D10050"/>
    <w:rsid w:val="00D33C22"/>
    <w:rsid w:val="00D473DA"/>
    <w:rsid w:val="00D51674"/>
    <w:rsid w:val="00D547EB"/>
    <w:rsid w:val="00D57B79"/>
    <w:rsid w:val="00D600C5"/>
    <w:rsid w:val="00D812D2"/>
    <w:rsid w:val="00D821DD"/>
    <w:rsid w:val="00D84046"/>
    <w:rsid w:val="00D86575"/>
    <w:rsid w:val="00D87608"/>
    <w:rsid w:val="00D91DA1"/>
    <w:rsid w:val="00D920BC"/>
    <w:rsid w:val="00D95425"/>
    <w:rsid w:val="00D969E2"/>
    <w:rsid w:val="00D96D25"/>
    <w:rsid w:val="00DA2F2A"/>
    <w:rsid w:val="00DB0C83"/>
    <w:rsid w:val="00DB0CA1"/>
    <w:rsid w:val="00DB5C5D"/>
    <w:rsid w:val="00DC1D22"/>
    <w:rsid w:val="00DC1F81"/>
    <w:rsid w:val="00DD082F"/>
    <w:rsid w:val="00DD1D0C"/>
    <w:rsid w:val="00DD7BD7"/>
    <w:rsid w:val="00DE2A0E"/>
    <w:rsid w:val="00DE57D8"/>
    <w:rsid w:val="00DF2EEB"/>
    <w:rsid w:val="00DF432C"/>
    <w:rsid w:val="00DF5163"/>
    <w:rsid w:val="00E01FE4"/>
    <w:rsid w:val="00E1793B"/>
    <w:rsid w:val="00E34D71"/>
    <w:rsid w:val="00E42142"/>
    <w:rsid w:val="00E43C68"/>
    <w:rsid w:val="00E454F2"/>
    <w:rsid w:val="00E513AB"/>
    <w:rsid w:val="00E55D49"/>
    <w:rsid w:val="00E6165F"/>
    <w:rsid w:val="00E7265F"/>
    <w:rsid w:val="00E73EB6"/>
    <w:rsid w:val="00E758E5"/>
    <w:rsid w:val="00E759EE"/>
    <w:rsid w:val="00E95A9E"/>
    <w:rsid w:val="00E96B7C"/>
    <w:rsid w:val="00EA1965"/>
    <w:rsid w:val="00EA1ADC"/>
    <w:rsid w:val="00EA59FB"/>
    <w:rsid w:val="00EB7614"/>
    <w:rsid w:val="00ED5382"/>
    <w:rsid w:val="00ED6B08"/>
    <w:rsid w:val="00EE4758"/>
    <w:rsid w:val="00EF099B"/>
    <w:rsid w:val="00EF0A54"/>
    <w:rsid w:val="00EF109D"/>
    <w:rsid w:val="00F11C90"/>
    <w:rsid w:val="00F167A2"/>
    <w:rsid w:val="00F16C2C"/>
    <w:rsid w:val="00F20470"/>
    <w:rsid w:val="00F230A8"/>
    <w:rsid w:val="00F30BB2"/>
    <w:rsid w:val="00F405AC"/>
    <w:rsid w:val="00F6196B"/>
    <w:rsid w:val="00F77C20"/>
    <w:rsid w:val="00F81677"/>
    <w:rsid w:val="00F84BC1"/>
    <w:rsid w:val="00FB43A5"/>
    <w:rsid w:val="00FB465F"/>
    <w:rsid w:val="00FB4BFC"/>
    <w:rsid w:val="00FC1A3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paragraph" w:styleId="Textodebalo">
    <w:name w:val="Balloon Text"/>
    <w:basedOn w:val="Normal"/>
    <w:link w:val="TextodebaloChar"/>
    <w:rsid w:val="00653B08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653B08"/>
    <w:rPr>
      <w:rFonts w:ascii="Tahoma" w:hAnsi="Tahoma" w:cs="Tahoma"/>
      <w:sz w:val="16"/>
      <w:szCs w:val="16"/>
    </w:rPr>
  </w:style>
  <w:style w:type="character" w:customStyle="1" w:styleId="m-2730837176956595736gmail-il">
    <w:name w:val="m_-2730837176956595736gmail-il"/>
    <w:rsid w:val="00F84BC1"/>
  </w:style>
  <w:style w:type="character" w:styleId="nfase">
    <w:name w:val="Emphasis"/>
    <w:uiPriority w:val="20"/>
    <w:qFormat/>
    <w:rsid w:val="00626D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882F-371D-45A1-976E-BBBB5ECE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2</cp:revision>
  <cp:lastPrinted>2020-07-22T11:26:00Z</cp:lastPrinted>
  <dcterms:created xsi:type="dcterms:W3CDTF">2020-07-22T11:28:00Z</dcterms:created>
  <dcterms:modified xsi:type="dcterms:W3CDTF">2020-07-22T11:28:00Z</dcterms:modified>
</cp:coreProperties>
</file>